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DD" w:rsidRDefault="00901EDD" w:rsidP="00901EDD">
      <w:pPr>
        <w:ind w:left="7200"/>
        <w:rPr>
          <w:b/>
          <w:bCs/>
        </w:rPr>
      </w:pPr>
    </w:p>
    <w:p w:rsidR="00901EDD" w:rsidRDefault="00901EDD" w:rsidP="00901EDD">
      <w:pPr>
        <w:rPr>
          <w:b/>
          <w:bCs/>
        </w:rPr>
      </w:pPr>
    </w:p>
    <w:p w:rsidR="00901EDD" w:rsidRPr="00974F98" w:rsidRDefault="00901EDD" w:rsidP="00901EDD">
      <w:pPr>
        <w:ind w:left="7200"/>
        <w:rPr>
          <w:b/>
          <w:bCs/>
        </w:rPr>
      </w:pPr>
      <w:r>
        <w:rPr>
          <w:b/>
          <w:bCs/>
        </w:rPr>
        <w:t xml:space="preserve">    </w:t>
      </w:r>
    </w:p>
    <w:p w:rsidR="00901EDD" w:rsidRDefault="00901EDD" w:rsidP="00901EDD">
      <w:pPr>
        <w:jc w:val="center"/>
        <w:rPr>
          <w:sz w:val="48"/>
          <w:szCs w:val="48"/>
        </w:rPr>
      </w:pPr>
    </w:p>
    <w:p w:rsidR="00901EDD" w:rsidRPr="005A5291" w:rsidRDefault="00901EDD" w:rsidP="00901EDD">
      <w:pPr>
        <w:jc w:val="center"/>
        <w:rPr>
          <w:sz w:val="48"/>
          <w:szCs w:val="48"/>
        </w:rPr>
      </w:pPr>
      <w:r w:rsidRPr="005A5291">
        <w:rPr>
          <w:sz w:val="48"/>
          <w:szCs w:val="48"/>
        </w:rPr>
        <w:t>UNIVERSITY OF CALCUTTA</w:t>
      </w:r>
    </w:p>
    <w:p w:rsidR="00901EDD" w:rsidRPr="005A5291" w:rsidRDefault="00901EDD" w:rsidP="00901EDD">
      <w:pPr>
        <w:jc w:val="center"/>
        <w:rPr>
          <w:sz w:val="48"/>
          <w:szCs w:val="48"/>
        </w:rPr>
      </w:pPr>
      <w:r w:rsidRPr="005A5291">
        <w:rPr>
          <w:sz w:val="48"/>
          <w:szCs w:val="48"/>
        </w:rPr>
        <w:t>FACULTY OF LAW</w:t>
      </w:r>
    </w:p>
    <w:p w:rsidR="00901EDD" w:rsidRPr="00E92A6B" w:rsidRDefault="00901EDD" w:rsidP="00901EDD">
      <w:pPr>
        <w:jc w:val="center"/>
        <w:rPr>
          <w:sz w:val="48"/>
          <w:szCs w:val="48"/>
        </w:rPr>
      </w:pPr>
      <w:r w:rsidRPr="005A5291">
        <w:rPr>
          <w:sz w:val="48"/>
          <w:szCs w:val="48"/>
        </w:rPr>
        <w:t xml:space="preserve">51/1, </w:t>
      </w:r>
      <w:proofErr w:type="spellStart"/>
      <w:r w:rsidRPr="005A5291">
        <w:rPr>
          <w:sz w:val="48"/>
          <w:szCs w:val="48"/>
        </w:rPr>
        <w:t>Hazra</w:t>
      </w:r>
      <w:proofErr w:type="spellEnd"/>
      <w:r w:rsidRPr="005A5291">
        <w:rPr>
          <w:sz w:val="48"/>
          <w:szCs w:val="48"/>
        </w:rPr>
        <w:t xml:space="preserve"> Road, Kolkata-700019</w:t>
      </w:r>
    </w:p>
    <w:p w:rsidR="00901EDD" w:rsidRPr="00521154" w:rsidRDefault="00901EDD" w:rsidP="00901EDD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LL.M.</w:t>
      </w:r>
      <w:r w:rsidRPr="00CF3AC0">
        <w:rPr>
          <w:sz w:val="40"/>
          <w:szCs w:val="40"/>
          <w:u w:val="single"/>
        </w:rPr>
        <w:t xml:space="preserve"> ADMISSION NOTICE </w:t>
      </w:r>
      <w:r>
        <w:rPr>
          <w:sz w:val="40"/>
          <w:szCs w:val="40"/>
          <w:u w:val="single"/>
        </w:rPr>
        <w:t>2023-2024</w:t>
      </w:r>
    </w:p>
    <w:p w:rsidR="00901EDD" w:rsidRDefault="00901EDD" w:rsidP="00901ED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HELP LINE      :   </w:t>
      </w:r>
      <w:r w:rsidRPr="00081709">
        <w:rPr>
          <w:sz w:val="28"/>
          <w:szCs w:val="28"/>
        </w:rPr>
        <w:t>Ser</w:t>
      </w:r>
      <w:r>
        <w:rPr>
          <w:sz w:val="28"/>
          <w:szCs w:val="28"/>
        </w:rPr>
        <w:t>vice will be available from 10/11/2023</w:t>
      </w:r>
      <w:r w:rsidRPr="00081709">
        <w:rPr>
          <w:sz w:val="28"/>
          <w:szCs w:val="28"/>
        </w:rPr>
        <w:t xml:space="preserve"> </w:t>
      </w:r>
    </w:p>
    <w:p w:rsidR="00901EDD" w:rsidRDefault="00901EDD" w:rsidP="00901E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Help Line No:  </w:t>
      </w:r>
      <w:r>
        <w:rPr>
          <w:rFonts w:ascii="Calibri" w:hAnsi="Calibri" w:cs="Calibri"/>
          <w:b/>
          <w:color w:val="000000"/>
          <w:sz w:val="36"/>
          <w:szCs w:val="36"/>
          <w:shd w:val="clear" w:color="auto" w:fill="FFFFFF"/>
        </w:rPr>
        <w:t xml:space="preserve">90511 28441  </w:t>
      </w:r>
      <w:r>
        <w:rPr>
          <w:b/>
          <w:sz w:val="36"/>
          <w:szCs w:val="36"/>
        </w:rPr>
        <w:t xml:space="preserve"> </w:t>
      </w:r>
      <w:r w:rsidRPr="00C77BFF">
        <w:rPr>
          <w:b/>
          <w:sz w:val="36"/>
          <w:szCs w:val="36"/>
        </w:rPr>
        <w:t>and</w:t>
      </w:r>
      <w:r>
        <w:rPr>
          <w:b/>
          <w:sz w:val="36"/>
          <w:szCs w:val="36"/>
        </w:rPr>
        <w:t xml:space="preserve">  </w:t>
      </w:r>
      <w:r w:rsidRPr="00C77BFF">
        <w:rPr>
          <w:b/>
          <w:sz w:val="36"/>
          <w:szCs w:val="36"/>
        </w:rPr>
        <w:t xml:space="preserve"> </w:t>
      </w:r>
      <w:r>
        <w:rPr>
          <w:rFonts w:ascii="Calibri" w:hAnsi="Calibri" w:cs="Calibri"/>
          <w:b/>
          <w:color w:val="000000"/>
          <w:sz w:val="36"/>
          <w:szCs w:val="36"/>
          <w:shd w:val="clear" w:color="auto" w:fill="FFFFFF"/>
        </w:rPr>
        <w:t>86975 92237</w:t>
      </w:r>
    </w:p>
    <w:p w:rsidR="00901EDD" w:rsidRPr="007B1F9A" w:rsidRDefault="00901EDD" w:rsidP="00901EDD">
      <w:pPr>
        <w:rPr>
          <w:sz w:val="40"/>
          <w:szCs w:val="40"/>
        </w:rPr>
      </w:pPr>
      <w:r>
        <w:rPr>
          <w:b/>
          <w:sz w:val="28"/>
          <w:szCs w:val="28"/>
        </w:rPr>
        <w:t xml:space="preserve">EMAIL            : </w:t>
      </w:r>
      <w:r>
        <w:t xml:space="preserve"> </w:t>
      </w:r>
      <w:r>
        <w:rPr>
          <w:sz w:val="40"/>
          <w:szCs w:val="40"/>
        </w:rPr>
        <w:t>lawcollegehelpdesk2023@gmail.com</w:t>
      </w:r>
    </w:p>
    <w:p w:rsidR="00901EDD" w:rsidRDefault="00901EDD" w:rsidP="00901ED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901EDD" w:rsidRDefault="00901EDD" w:rsidP="00901E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Single </w:t>
      </w:r>
      <w:r>
        <w:rPr>
          <w:b/>
          <w:sz w:val="28"/>
          <w:szCs w:val="28"/>
        </w:rPr>
        <w:t>o</w:t>
      </w:r>
      <w:r w:rsidRPr="00612AC4">
        <w:rPr>
          <w:b/>
          <w:sz w:val="28"/>
          <w:szCs w:val="28"/>
        </w:rPr>
        <w:t>nline application</w:t>
      </w:r>
      <w:r>
        <w:rPr>
          <w:b/>
          <w:sz w:val="28"/>
          <w:szCs w:val="28"/>
        </w:rPr>
        <w:t>s</w:t>
      </w:r>
      <w:r w:rsidRPr="00612AC4">
        <w:rPr>
          <w:sz w:val="28"/>
          <w:szCs w:val="28"/>
        </w:rPr>
        <w:t xml:space="preserve"> are invited for admission to 1</w:t>
      </w:r>
      <w:r w:rsidRPr="00612AC4">
        <w:rPr>
          <w:sz w:val="28"/>
          <w:szCs w:val="28"/>
          <w:vertAlign w:val="superscript"/>
        </w:rPr>
        <w:t>st</w:t>
      </w:r>
      <w:r w:rsidRPr="00612AC4">
        <w:rPr>
          <w:sz w:val="28"/>
          <w:szCs w:val="28"/>
        </w:rPr>
        <w:t xml:space="preserve"> </w:t>
      </w:r>
      <w:r>
        <w:rPr>
          <w:sz w:val="28"/>
          <w:szCs w:val="28"/>
        </w:rPr>
        <w:t>Year of 2-year LL.M.</w:t>
      </w:r>
      <w:r w:rsidRPr="00612AC4">
        <w:rPr>
          <w:sz w:val="28"/>
          <w:szCs w:val="28"/>
        </w:rPr>
        <w:t xml:space="preserve"> Cour</w:t>
      </w:r>
      <w:r>
        <w:rPr>
          <w:sz w:val="28"/>
          <w:szCs w:val="28"/>
        </w:rPr>
        <w:t xml:space="preserve">se for the academic session 2023-2024 at our official website </w:t>
      </w:r>
      <w:hyperlink r:id="rId5" w:history="1">
        <w:r w:rsidRPr="00BE178B">
          <w:rPr>
            <w:rStyle w:val="Hyperlink"/>
            <w:sz w:val="28"/>
            <w:szCs w:val="28"/>
          </w:rPr>
          <w:t>www.caluniv.ac.in</w:t>
        </w:r>
      </w:hyperlink>
      <w:r>
        <w:rPr>
          <w:sz w:val="28"/>
          <w:szCs w:val="28"/>
        </w:rPr>
        <w:t xml:space="preserve"> </w:t>
      </w:r>
      <w:r w:rsidRPr="00612AC4">
        <w:rPr>
          <w:sz w:val="28"/>
          <w:szCs w:val="28"/>
        </w:rPr>
        <w:t>for the under mentioned institutions.</w:t>
      </w:r>
      <w:r>
        <w:rPr>
          <w:sz w:val="28"/>
          <w:szCs w:val="28"/>
        </w:rPr>
        <w:t xml:space="preserve">  </w:t>
      </w:r>
      <w:r w:rsidRPr="00F47CFE">
        <w:rPr>
          <w:sz w:val="28"/>
          <w:szCs w:val="28"/>
        </w:rPr>
        <w:t xml:space="preserve">50% of the total </w:t>
      </w:r>
      <w:r>
        <w:rPr>
          <w:sz w:val="28"/>
          <w:szCs w:val="28"/>
        </w:rPr>
        <w:t>number of the seat</w:t>
      </w:r>
      <w:r w:rsidRPr="00F47CFE">
        <w:rPr>
          <w:sz w:val="28"/>
          <w:szCs w:val="28"/>
        </w:rPr>
        <w:t xml:space="preserve"> is reserved for C.U. </w:t>
      </w:r>
      <w:proofErr w:type="spellStart"/>
      <w:r w:rsidRPr="00F47CFE">
        <w:rPr>
          <w:sz w:val="28"/>
          <w:szCs w:val="28"/>
        </w:rPr>
        <w:t>Hons</w:t>
      </w:r>
      <w:proofErr w:type="spellEnd"/>
      <w:r w:rsidRPr="00F47CFE">
        <w:rPr>
          <w:sz w:val="28"/>
          <w:szCs w:val="28"/>
        </w:rPr>
        <w:t>. Candidates and</w:t>
      </w:r>
      <w:r>
        <w:rPr>
          <w:sz w:val="28"/>
          <w:szCs w:val="28"/>
        </w:rPr>
        <w:t xml:space="preserve"> for the rest 50% seats </w:t>
      </w:r>
      <w:r w:rsidRPr="00F47CFE">
        <w:rPr>
          <w:b/>
          <w:sz w:val="28"/>
          <w:szCs w:val="28"/>
        </w:rPr>
        <w:t>CULET-PG</w:t>
      </w:r>
      <w:r>
        <w:rPr>
          <w:sz w:val="28"/>
          <w:szCs w:val="28"/>
        </w:rPr>
        <w:t xml:space="preserve"> (</w:t>
      </w:r>
      <w:r w:rsidRPr="00E12499">
        <w:rPr>
          <w:b/>
          <w:sz w:val="28"/>
          <w:szCs w:val="28"/>
        </w:rPr>
        <w:t>C</w:t>
      </w:r>
      <w:r>
        <w:rPr>
          <w:sz w:val="28"/>
          <w:szCs w:val="28"/>
        </w:rPr>
        <w:t xml:space="preserve">alcutta </w:t>
      </w:r>
      <w:r w:rsidRPr="00E12499">
        <w:rPr>
          <w:b/>
          <w:sz w:val="28"/>
          <w:szCs w:val="28"/>
        </w:rPr>
        <w:t>U</w:t>
      </w:r>
      <w:r>
        <w:rPr>
          <w:sz w:val="28"/>
          <w:szCs w:val="28"/>
        </w:rPr>
        <w:t xml:space="preserve">niversity </w:t>
      </w:r>
      <w:r w:rsidRPr="00E12499">
        <w:rPr>
          <w:b/>
          <w:sz w:val="28"/>
          <w:szCs w:val="28"/>
        </w:rPr>
        <w:t>L</w:t>
      </w:r>
      <w:r>
        <w:rPr>
          <w:sz w:val="28"/>
          <w:szCs w:val="28"/>
        </w:rPr>
        <w:t xml:space="preserve">aw </w:t>
      </w:r>
      <w:r w:rsidRPr="00E12499">
        <w:rPr>
          <w:b/>
          <w:sz w:val="28"/>
          <w:szCs w:val="28"/>
        </w:rPr>
        <w:t>E</w:t>
      </w:r>
      <w:r>
        <w:rPr>
          <w:sz w:val="28"/>
          <w:szCs w:val="28"/>
        </w:rPr>
        <w:t xml:space="preserve">ntrance </w:t>
      </w:r>
      <w:r w:rsidRPr="00E12499">
        <w:rPr>
          <w:b/>
          <w:sz w:val="28"/>
          <w:szCs w:val="28"/>
        </w:rPr>
        <w:t>T</w:t>
      </w:r>
      <w:r>
        <w:rPr>
          <w:sz w:val="28"/>
          <w:szCs w:val="28"/>
        </w:rPr>
        <w:t>est) will be conducted.  Application Form will not be available at the University Sales Counter and cannot be downloaded.</w:t>
      </w:r>
    </w:p>
    <w:p w:rsidR="00901EDD" w:rsidRDefault="00901EDD" w:rsidP="00901EDD">
      <w:pPr>
        <w:ind w:firstLine="720"/>
        <w:jc w:val="both"/>
        <w:rPr>
          <w:sz w:val="28"/>
          <w:szCs w:val="28"/>
        </w:rPr>
      </w:pPr>
    </w:p>
    <w:p w:rsidR="00901EDD" w:rsidRPr="002B444F" w:rsidRDefault="00901EDD" w:rsidP="00901ED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2B444F">
        <w:rPr>
          <w:b/>
          <w:sz w:val="24"/>
          <w:szCs w:val="24"/>
        </w:rPr>
        <w:t xml:space="preserve">Department of Law, </w:t>
      </w:r>
      <w:r>
        <w:rPr>
          <w:b/>
          <w:sz w:val="24"/>
          <w:szCs w:val="24"/>
        </w:rPr>
        <w:t>C.U.</w:t>
      </w:r>
      <w:r w:rsidRPr="002B444F">
        <w:rPr>
          <w:sz w:val="24"/>
          <w:szCs w:val="24"/>
        </w:rPr>
        <w:t xml:space="preserve"> (</w:t>
      </w:r>
      <w:proofErr w:type="spellStart"/>
      <w:r w:rsidRPr="002B444F">
        <w:rPr>
          <w:sz w:val="24"/>
          <w:szCs w:val="24"/>
        </w:rPr>
        <w:t>Hazra</w:t>
      </w:r>
      <w:proofErr w:type="spellEnd"/>
      <w:r w:rsidRPr="002B444F">
        <w:rPr>
          <w:sz w:val="24"/>
          <w:szCs w:val="24"/>
        </w:rPr>
        <w:t xml:space="preserve"> Campus)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fldChar w:fldCharType="begin"/>
      </w:r>
      <w:r>
        <w:instrText>HYPERLINK "http://www.caluniv.ac.in"</w:instrText>
      </w:r>
      <w:r>
        <w:fldChar w:fldCharType="separate"/>
      </w:r>
      <w:r w:rsidRPr="007664AE">
        <w:rPr>
          <w:rStyle w:val="Hyperlink"/>
          <w:sz w:val="24"/>
          <w:szCs w:val="24"/>
        </w:rPr>
        <w:t>www.caluniv.ac.in</w:t>
      </w:r>
      <w:r>
        <w:fldChar w:fldCharType="end"/>
      </w:r>
      <w:r>
        <w:rPr>
          <w:sz w:val="24"/>
          <w:szCs w:val="24"/>
        </w:rPr>
        <w:t>) No. of seats 48.</w:t>
      </w:r>
    </w:p>
    <w:p w:rsidR="00901EDD" w:rsidRPr="00527F93" w:rsidRDefault="00901EDD" w:rsidP="00901EDD">
      <w:pPr>
        <w:jc w:val="both"/>
        <w:rPr>
          <w:sz w:val="24"/>
          <w:szCs w:val="24"/>
        </w:rPr>
      </w:pPr>
      <w:proofErr w:type="gramStart"/>
      <w:r w:rsidRPr="002B444F">
        <w:rPr>
          <w:b/>
          <w:sz w:val="24"/>
          <w:szCs w:val="24"/>
        </w:rPr>
        <w:t>2.</w:t>
      </w:r>
      <w:r w:rsidRPr="00954696">
        <w:rPr>
          <w:b/>
          <w:sz w:val="24"/>
          <w:szCs w:val="24"/>
        </w:rPr>
        <w:t xml:space="preserve"> </w:t>
      </w:r>
      <w:proofErr w:type="spellStart"/>
      <w:r w:rsidRPr="002B444F">
        <w:rPr>
          <w:b/>
          <w:sz w:val="24"/>
          <w:szCs w:val="24"/>
        </w:rPr>
        <w:t>Surendranath</w:t>
      </w:r>
      <w:proofErr w:type="spellEnd"/>
      <w:r w:rsidRPr="002B444F">
        <w:rPr>
          <w:b/>
          <w:sz w:val="24"/>
          <w:szCs w:val="24"/>
        </w:rPr>
        <w:t xml:space="preserve"> Law College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Sealdah</w:t>
      </w:r>
      <w:proofErr w:type="spellEnd"/>
      <w:r>
        <w:rPr>
          <w:sz w:val="24"/>
          <w:szCs w:val="24"/>
        </w:rPr>
        <w:t xml:space="preserve"> (</w:t>
      </w:r>
      <w:hyperlink r:id="rId6" w:tgtFrame="_blank" w:history="1">
        <w:r w:rsidRPr="008247FE">
          <w:rPr>
            <w:rStyle w:val="Hyperlink"/>
            <w:rFonts w:cstheme="minorHAnsi"/>
            <w:color w:val="1155CC"/>
            <w:sz w:val="24"/>
            <w:szCs w:val="24"/>
            <w:shd w:val="clear" w:color="auto" w:fill="FFFFFF"/>
          </w:rPr>
          <w:t>snlawcollege.ac.in</w:t>
        </w:r>
      </w:hyperlink>
      <w:r>
        <w:rPr>
          <w:sz w:val="24"/>
          <w:szCs w:val="24"/>
        </w:rPr>
        <w:t>) No. of seats 22.</w:t>
      </w:r>
      <w:proofErr w:type="gramEnd"/>
    </w:p>
    <w:p w:rsidR="00901EDD" w:rsidRPr="002B444F" w:rsidRDefault="00901EDD" w:rsidP="00901EDD">
      <w:pPr>
        <w:jc w:val="both"/>
        <w:rPr>
          <w:sz w:val="24"/>
          <w:szCs w:val="24"/>
        </w:rPr>
      </w:pPr>
      <w:proofErr w:type="gramStart"/>
      <w:r w:rsidRPr="002B444F">
        <w:rPr>
          <w:b/>
          <w:sz w:val="24"/>
          <w:szCs w:val="24"/>
        </w:rPr>
        <w:t>3.</w:t>
      </w:r>
      <w:r w:rsidRPr="00954696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Jogesh</w:t>
      </w:r>
      <w:proofErr w:type="spellEnd"/>
      <w:r>
        <w:rPr>
          <w:b/>
          <w:sz w:val="24"/>
          <w:szCs w:val="24"/>
        </w:rPr>
        <w:t xml:space="preserve"> Chandra </w:t>
      </w:r>
      <w:proofErr w:type="spellStart"/>
      <w:r>
        <w:rPr>
          <w:b/>
          <w:sz w:val="24"/>
          <w:szCs w:val="24"/>
        </w:rPr>
        <w:t>Chaudhuri</w:t>
      </w:r>
      <w:proofErr w:type="spellEnd"/>
      <w:r w:rsidRPr="002B444F">
        <w:rPr>
          <w:b/>
          <w:sz w:val="24"/>
          <w:szCs w:val="24"/>
        </w:rPr>
        <w:t xml:space="preserve"> Law College</w:t>
      </w:r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fldChar w:fldCharType="begin"/>
      </w:r>
      <w:r>
        <w:instrText>HYPERLINK "http://www.jcclawcollege.in"</w:instrText>
      </w:r>
      <w:r>
        <w:fldChar w:fldCharType="separate"/>
      </w:r>
      <w:r w:rsidRPr="007664AE">
        <w:rPr>
          <w:rStyle w:val="Hyperlink"/>
          <w:sz w:val="24"/>
          <w:szCs w:val="24"/>
        </w:rPr>
        <w:t>www.jcclawcollege.in</w:t>
      </w:r>
      <w:r>
        <w:fldChar w:fldCharType="end"/>
      </w:r>
      <w:r>
        <w:rPr>
          <w:sz w:val="24"/>
          <w:szCs w:val="24"/>
        </w:rPr>
        <w:t xml:space="preserve"> ) </w:t>
      </w:r>
      <w:proofErr w:type="gramStart"/>
      <w:r>
        <w:rPr>
          <w:sz w:val="24"/>
          <w:szCs w:val="24"/>
        </w:rPr>
        <w:t>No. of seats 36.</w:t>
      </w:r>
      <w:proofErr w:type="gramEnd"/>
    </w:p>
    <w:p w:rsidR="00901EDD" w:rsidRPr="002B444F" w:rsidRDefault="00901EDD" w:rsidP="00901EDD">
      <w:pPr>
        <w:jc w:val="both"/>
        <w:rPr>
          <w:sz w:val="24"/>
          <w:szCs w:val="24"/>
        </w:rPr>
      </w:pPr>
      <w:r w:rsidRPr="002B444F">
        <w:rPr>
          <w:b/>
          <w:sz w:val="24"/>
          <w:szCs w:val="24"/>
        </w:rPr>
        <w:t>4. South Calcutta Law College</w:t>
      </w:r>
      <w:proofErr w:type="gramStart"/>
      <w:r w:rsidRPr="002B444F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</w:t>
      </w:r>
      <w:hyperlink r:id="rId7" w:history="1">
        <w:r w:rsidRPr="00BD1DDE">
          <w:rPr>
            <w:rStyle w:val="Hyperlink"/>
            <w:sz w:val="24"/>
            <w:szCs w:val="24"/>
          </w:rPr>
          <w:t>www.southcalcuttalawcollege.ac.in</w:t>
        </w:r>
      </w:hyperlink>
      <w:r>
        <w:rPr>
          <w:sz w:val="24"/>
          <w:szCs w:val="24"/>
        </w:rPr>
        <w:t>) No. of seats 32.</w:t>
      </w:r>
    </w:p>
    <w:p w:rsidR="00901EDD" w:rsidRPr="009E12D2" w:rsidRDefault="00901EDD" w:rsidP="00901ED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Kolkata Police Law Institute </w:t>
      </w:r>
      <w:r>
        <w:rPr>
          <w:sz w:val="24"/>
          <w:szCs w:val="24"/>
        </w:rPr>
        <w:t xml:space="preserve">(Self-financed) </w:t>
      </w:r>
      <w:proofErr w:type="spellStart"/>
      <w:r>
        <w:rPr>
          <w:sz w:val="24"/>
          <w:szCs w:val="24"/>
        </w:rPr>
        <w:t>Alipore</w:t>
      </w:r>
      <w:proofErr w:type="spellEnd"/>
      <w:r>
        <w:rPr>
          <w:sz w:val="24"/>
          <w:szCs w:val="24"/>
        </w:rPr>
        <w:t xml:space="preserve"> Body Guard Lines Kolkata - 27 (</w:t>
      </w:r>
      <w:hyperlink r:id="rId8" w:history="1">
        <w:r w:rsidRPr="000A6D00">
          <w:rPr>
            <w:rStyle w:val="Hyperlink"/>
            <w:sz w:val="24"/>
            <w:szCs w:val="24"/>
          </w:rPr>
          <w:t>http://kplawinstitute.edu.in/</w:t>
        </w:r>
      </w:hyperlink>
      <w:r>
        <w:rPr>
          <w:sz w:val="24"/>
          <w:szCs w:val="24"/>
        </w:rPr>
        <w:t xml:space="preserve">) </w:t>
      </w:r>
      <w:r w:rsidRPr="002765F5">
        <w:rPr>
          <w:sz w:val="24"/>
          <w:szCs w:val="24"/>
        </w:rPr>
        <w:t>No</w:t>
      </w:r>
      <w:r>
        <w:rPr>
          <w:sz w:val="24"/>
          <w:szCs w:val="24"/>
        </w:rPr>
        <w:t xml:space="preserve">. of seats 22 </w:t>
      </w:r>
      <w:r w:rsidRPr="009E12D2">
        <w:rPr>
          <w:b/>
          <w:sz w:val="24"/>
          <w:szCs w:val="24"/>
        </w:rPr>
        <w:t>[preferably for in-service personnel of Kolkata Police and West Bengal Police.]</w:t>
      </w:r>
    </w:p>
    <w:p w:rsidR="00901EDD" w:rsidRDefault="00901EDD" w:rsidP="00901EDD">
      <w:pPr>
        <w:jc w:val="both"/>
        <w:rPr>
          <w:b/>
          <w:sz w:val="24"/>
          <w:szCs w:val="24"/>
        </w:rPr>
      </w:pPr>
    </w:p>
    <w:p w:rsidR="00901EDD" w:rsidRDefault="00901EDD" w:rsidP="00901EDD">
      <w:pPr>
        <w:jc w:val="both"/>
        <w:rPr>
          <w:sz w:val="24"/>
          <w:szCs w:val="24"/>
        </w:rPr>
      </w:pPr>
      <w:r w:rsidRPr="001457B9">
        <w:rPr>
          <w:b/>
          <w:sz w:val="24"/>
          <w:szCs w:val="24"/>
        </w:rPr>
        <w:t>Eligibility:</w:t>
      </w:r>
      <w:r>
        <w:rPr>
          <w:sz w:val="24"/>
          <w:szCs w:val="24"/>
        </w:rPr>
        <w:t xml:space="preserve"> Passed Bachelor of Law</w:t>
      </w:r>
    </w:p>
    <w:p w:rsidR="00901EDD" w:rsidRDefault="00901EDD" w:rsidP="00901EDD">
      <w:pPr>
        <w:jc w:val="both"/>
        <w:rPr>
          <w:sz w:val="24"/>
          <w:szCs w:val="24"/>
        </w:rPr>
      </w:pPr>
    </w:p>
    <w:p w:rsidR="00901EDD" w:rsidRDefault="00901EDD" w:rsidP="00901EDD">
      <w:pPr>
        <w:jc w:val="both"/>
        <w:rPr>
          <w:sz w:val="24"/>
          <w:szCs w:val="24"/>
        </w:rPr>
      </w:pPr>
      <w:r w:rsidRPr="002C3580">
        <w:rPr>
          <w:b/>
          <w:sz w:val="24"/>
          <w:szCs w:val="24"/>
        </w:rPr>
        <w:t xml:space="preserve">Application </w:t>
      </w:r>
      <w:proofErr w:type="gramStart"/>
      <w:r w:rsidRPr="002C3580">
        <w:rPr>
          <w:b/>
          <w:sz w:val="24"/>
          <w:szCs w:val="24"/>
        </w:rPr>
        <w:t>Fees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Rs. 400/-(Non refundable) for General Category and </w:t>
      </w:r>
    </w:p>
    <w:p w:rsidR="00901EDD" w:rsidRDefault="00901EDD" w:rsidP="00901E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Rs. 200/-(Non refundable) for EWS/SC/ST/OBC/PWD</w:t>
      </w:r>
    </w:p>
    <w:p w:rsidR="00901EDD" w:rsidRDefault="00901EDD" w:rsidP="00901EDD">
      <w:pPr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Online Payment will be done through BILL DESK </w:t>
      </w:r>
    </w:p>
    <w:p w:rsidR="00901EDD" w:rsidRPr="00521154" w:rsidRDefault="00901EDD" w:rsidP="00901EDD">
      <w:pPr>
        <w:jc w:val="both"/>
        <w:rPr>
          <w:sz w:val="24"/>
          <w:szCs w:val="24"/>
        </w:rPr>
      </w:pPr>
    </w:p>
    <w:p w:rsidR="00901EDD" w:rsidRDefault="00901EDD" w:rsidP="00901ED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Admission Process: </w:t>
      </w:r>
      <w:r>
        <w:rPr>
          <w:sz w:val="24"/>
          <w:szCs w:val="24"/>
        </w:rPr>
        <w:t>Admission will be done through Physical Counseling.</w:t>
      </w:r>
    </w:p>
    <w:p w:rsidR="00901EDD" w:rsidRDefault="00901EDD" w:rsidP="00901EDD">
      <w:pPr>
        <w:jc w:val="both"/>
        <w:rPr>
          <w:sz w:val="24"/>
          <w:szCs w:val="24"/>
        </w:rPr>
      </w:pPr>
    </w:p>
    <w:p w:rsidR="00901EDD" w:rsidRDefault="00901EDD" w:rsidP="00901EDD">
      <w:pPr>
        <w:jc w:val="both"/>
        <w:rPr>
          <w:sz w:val="24"/>
          <w:szCs w:val="24"/>
        </w:rPr>
      </w:pPr>
      <w:r w:rsidRPr="004E7982">
        <w:rPr>
          <w:b/>
          <w:sz w:val="24"/>
          <w:szCs w:val="24"/>
        </w:rPr>
        <w:lastRenderedPageBreak/>
        <w:t xml:space="preserve">Entrance Test: </w:t>
      </w:r>
      <w:proofErr w:type="gramStart"/>
      <w:r>
        <w:rPr>
          <w:sz w:val="24"/>
          <w:szCs w:val="24"/>
        </w:rPr>
        <w:t>Duration :</w:t>
      </w:r>
      <w:proofErr w:type="gramEnd"/>
      <w:r>
        <w:rPr>
          <w:sz w:val="24"/>
          <w:szCs w:val="24"/>
        </w:rPr>
        <w:t xml:space="preserve"> 02 hours</w:t>
      </w:r>
    </w:p>
    <w:p w:rsidR="00901EDD" w:rsidRDefault="00901EDD" w:rsidP="00901E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gramStart"/>
      <w:r>
        <w:rPr>
          <w:sz w:val="24"/>
          <w:szCs w:val="24"/>
        </w:rPr>
        <w:t>Syllabus :</w:t>
      </w:r>
      <w:proofErr w:type="gramEnd"/>
      <w:r>
        <w:rPr>
          <w:sz w:val="24"/>
          <w:szCs w:val="24"/>
        </w:rPr>
        <w:t xml:space="preserve"> C.U. B.A.LL.B. Syllabus</w:t>
      </w:r>
    </w:p>
    <w:p w:rsidR="00901EDD" w:rsidRDefault="00901EDD" w:rsidP="00901E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Question Type: MCQ 60 </w:t>
      </w:r>
      <w:proofErr w:type="gramStart"/>
      <w:r>
        <w:rPr>
          <w:sz w:val="24"/>
          <w:szCs w:val="24"/>
        </w:rPr>
        <w:t>Marks(</w:t>
      </w:r>
      <w:proofErr w:type="gramEnd"/>
      <w:r>
        <w:rPr>
          <w:sz w:val="24"/>
          <w:szCs w:val="24"/>
        </w:rPr>
        <w:t>2marks x 30), Subjective 40 Marks( 10 marks x 2, 5 marks x 4)</w:t>
      </w:r>
    </w:p>
    <w:p w:rsidR="00901EDD" w:rsidRPr="004E7982" w:rsidRDefault="00901EDD" w:rsidP="00901E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Date of Entrance Test: </w:t>
      </w:r>
      <w:r>
        <w:rPr>
          <w:b/>
          <w:sz w:val="24"/>
          <w:szCs w:val="24"/>
        </w:rPr>
        <w:t>17</w:t>
      </w:r>
      <w:r w:rsidRPr="00B72B0A">
        <w:rPr>
          <w:b/>
          <w:sz w:val="24"/>
          <w:szCs w:val="24"/>
        </w:rPr>
        <w:t>/12/2023</w:t>
      </w:r>
      <w:r>
        <w:rPr>
          <w:sz w:val="24"/>
          <w:szCs w:val="24"/>
        </w:rPr>
        <w:t>.</w:t>
      </w:r>
    </w:p>
    <w:p w:rsidR="00901EDD" w:rsidRDefault="00901EDD" w:rsidP="00901EDD">
      <w:pPr>
        <w:jc w:val="both"/>
        <w:rPr>
          <w:sz w:val="24"/>
          <w:szCs w:val="24"/>
        </w:rPr>
      </w:pPr>
    </w:p>
    <w:p w:rsidR="00901EDD" w:rsidRDefault="00901EDD" w:rsidP="00901EDD">
      <w:pPr>
        <w:jc w:val="both"/>
        <w:rPr>
          <w:sz w:val="24"/>
          <w:szCs w:val="24"/>
        </w:rPr>
      </w:pPr>
      <w:r w:rsidRPr="001457B9">
        <w:rPr>
          <w:b/>
          <w:sz w:val="24"/>
          <w:szCs w:val="24"/>
        </w:rPr>
        <w:t>Onlin</w:t>
      </w:r>
      <w:r>
        <w:rPr>
          <w:b/>
          <w:sz w:val="24"/>
          <w:szCs w:val="24"/>
        </w:rPr>
        <w:t>e</w:t>
      </w:r>
      <w:r w:rsidRPr="001457B9">
        <w:rPr>
          <w:b/>
          <w:sz w:val="24"/>
          <w:szCs w:val="24"/>
        </w:rPr>
        <w:t xml:space="preserve"> Form Submission Date:</w:t>
      </w:r>
      <w:r>
        <w:rPr>
          <w:sz w:val="24"/>
          <w:szCs w:val="24"/>
        </w:rPr>
        <w:t xml:space="preserve"> </w:t>
      </w:r>
      <w:r>
        <w:rPr>
          <w:sz w:val="28"/>
          <w:szCs w:val="24"/>
        </w:rPr>
        <w:t>10/11/2023 to 28/11</w:t>
      </w:r>
      <w:r w:rsidRPr="00D16C72">
        <w:rPr>
          <w:sz w:val="28"/>
          <w:szCs w:val="24"/>
        </w:rPr>
        <w:t>/202</w:t>
      </w:r>
      <w:r>
        <w:rPr>
          <w:sz w:val="28"/>
          <w:szCs w:val="24"/>
        </w:rPr>
        <w:t>3</w:t>
      </w:r>
      <w:r>
        <w:rPr>
          <w:sz w:val="24"/>
          <w:szCs w:val="24"/>
        </w:rPr>
        <w:t>.</w:t>
      </w:r>
    </w:p>
    <w:p w:rsidR="00901EDD" w:rsidRDefault="00901EDD" w:rsidP="00901EDD">
      <w:pPr>
        <w:jc w:val="both"/>
        <w:rPr>
          <w:sz w:val="24"/>
          <w:szCs w:val="24"/>
        </w:rPr>
      </w:pPr>
    </w:p>
    <w:p w:rsidR="00901EDD" w:rsidRDefault="00901EDD" w:rsidP="00901EDD">
      <w:pPr>
        <w:jc w:val="both"/>
        <w:rPr>
          <w:sz w:val="24"/>
          <w:szCs w:val="24"/>
        </w:rPr>
      </w:pPr>
      <w:r w:rsidRPr="001457B9">
        <w:rPr>
          <w:b/>
          <w:sz w:val="24"/>
          <w:szCs w:val="24"/>
        </w:rPr>
        <w:t>Reservation:</w:t>
      </w:r>
      <w:r>
        <w:rPr>
          <w:sz w:val="24"/>
          <w:szCs w:val="24"/>
        </w:rPr>
        <w:t xml:space="preserve"> As per West Bengal Govt. Rule.</w:t>
      </w:r>
    </w:p>
    <w:p w:rsidR="00901EDD" w:rsidRDefault="00901EDD" w:rsidP="00901EDD">
      <w:pPr>
        <w:jc w:val="both"/>
        <w:rPr>
          <w:sz w:val="24"/>
          <w:szCs w:val="24"/>
        </w:rPr>
      </w:pPr>
    </w:p>
    <w:p w:rsidR="00901EDD" w:rsidRDefault="00901EDD" w:rsidP="00901EDD">
      <w:pPr>
        <w:jc w:val="both"/>
        <w:rPr>
          <w:b/>
          <w:sz w:val="24"/>
          <w:szCs w:val="24"/>
        </w:rPr>
      </w:pPr>
      <w:r w:rsidRPr="001457B9">
        <w:rPr>
          <w:b/>
          <w:sz w:val="24"/>
          <w:szCs w:val="24"/>
        </w:rPr>
        <w:t xml:space="preserve">Document to be </w:t>
      </w:r>
      <w:proofErr w:type="gramStart"/>
      <w:r w:rsidRPr="001457B9">
        <w:rPr>
          <w:b/>
          <w:sz w:val="24"/>
          <w:szCs w:val="24"/>
        </w:rPr>
        <w:t>Uploaded :</w:t>
      </w:r>
      <w:proofErr w:type="gramEnd"/>
    </w:p>
    <w:p w:rsidR="00901EDD" w:rsidRPr="001457B9" w:rsidRDefault="00901EDD" w:rsidP="00901EDD">
      <w:pPr>
        <w:jc w:val="both"/>
        <w:rPr>
          <w:b/>
          <w:sz w:val="24"/>
          <w:szCs w:val="24"/>
        </w:rPr>
      </w:pPr>
    </w:p>
    <w:p w:rsidR="00901EDD" w:rsidRDefault="00901EDD" w:rsidP="00901ED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Self attested photo copy of Bachelor of Law final Year Pass Mark Sheet </w:t>
      </w:r>
      <w:proofErr w:type="gramStart"/>
      <w:r>
        <w:rPr>
          <w:sz w:val="24"/>
          <w:szCs w:val="24"/>
        </w:rPr>
        <w:t>( If</w:t>
      </w:r>
      <w:proofErr w:type="gramEnd"/>
      <w:r>
        <w:rPr>
          <w:sz w:val="24"/>
          <w:szCs w:val="24"/>
        </w:rPr>
        <w:t xml:space="preserve"> final mark sheet is not consolidated then all mark sheet in a single file.)</w:t>
      </w:r>
    </w:p>
    <w:p w:rsidR="00901EDD" w:rsidRPr="00AC6A2F" w:rsidRDefault="00901EDD" w:rsidP="00901ED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Self attested photo copy of EWS/SC/ST/OBC-A/OBC-B certificate if applicable obtained from Govt. of West Bengal only</w:t>
      </w:r>
      <w:r w:rsidRPr="00F90EA1">
        <w:rPr>
          <w:b/>
          <w:sz w:val="24"/>
          <w:szCs w:val="24"/>
        </w:rPr>
        <w:t>.(Certificate from other state will apply as General Candidate)</w:t>
      </w:r>
    </w:p>
    <w:p w:rsidR="00901EDD" w:rsidRDefault="00901EDD" w:rsidP="00901ED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Self attested photocopy copy of PWD Certificate if applicable.</w:t>
      </w:r>
    </w:p>
    <w:p w:rsidR="00901EDD" w:rsidRDefault="00901EDD" w:rsidP="00901ED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In-Service Police Personnel Certificate from competent authority.</w:t>
      </w:r>
    </w:p>
    <w:p w:rsidR="00901EDD" w:rsidRDefault="00901EDD" w:rsidP="00901EDD">
      <w:pPr>
        <w:ind w:left="360"/>
        <w:jc w:val="both"/>
        <w:rPr>
          <w:sz w:val="24"/>
          <w:szCs w:val="24"/>
        </w:rPr>
      </w:pPr>
    </w:p>
    <w:p w:rsidR="00901EDD" w:rsidRDefault="00901EDD" w:rsidP="00901EDD">
      <w:pPr>
        <w:ind w:left="720"/>
        <w:jc w:val="both"/>
        <w:rPr>
          <w:sz w:val="24"/>
          <w:szCs w:val="24"/>
        </w:rPr>
      </w:pPr>
    </w:p>
    <w:p w:rsidR="00901EDD" w:rsidRDefault="00901EDD" w:rsidP="00901EDD">
      <w:pPr>
        <w:ind w:left="720"/>
        <w:jc w:val="both"/>
        <w:rPr>
          <w:sz w:val="24"/>
          <w:szCs w:val="24"/>
        </w:rPr>
      </w:pPr>
      <w:r w:rsidRPr="009E12D2">
        <w:rPr>
          <w:b/>
          <w:sz w:val="24"/>
          <w:szCs w:val="24"/>
          <w:u w:val="single"/>
        </w:rPr>
        <w:t xml:space="preserve">C.U. </w:t>
      </w:r>
      <w:proofErr w:type="spellStart"/>
      <w:r w:rsidRPr="009E12D2">
        <w:rPr>
          <w:b/>
          <w:sz w:val="24"/>
          <w:szCs w:val="24"/>
          <w:u w:val="single"/>
        </w:rPr>
        <w:t>Hons</w:t>
      </w:r>
      <w:proofErr w:type="spellEnd"/>
      <w:r w:rsidRPr="009E12D2">
        <w:rPr>
          <w:b/>
          <w:sz w:val="24"/>
          <w:szCs w:val="24"/>
          <w:u w:val="single"/>
        </w:rPr>
        <w:t>. Marks Merit List</w:t>
      </w:r>
      <w:r>
        <w:rPr>
          <w:sz w:val="24"/>
          <w:szCs w:val="24"/>
        </w:rPr>
        <w:t xml:space="preserve">, </w:t>
      </w:r>
      <w:r w:rsidRPr="009E12D2">
        <w:rPr>
          <w:b/>
          <w:sz w:val="24"/>
          <w:szCs w:val="24"/>
          <w:u w:val="single"/>
        </w:rPr>
        <w:t>Entrance Merit List</w:t>
      </w:r>
      <w:r>
        <w:rPr>
          <w:sz w:val="24"/>
          <w:szCs w:val="24"/>
        </w:rPr>
        <w:t xml:space="preserve"> and College wise Category wise Seat Capacity with Physical </w:t>
      </w:r>
      <w:proofErr w:type="spellStart"/>
      <w:r>
        <w:rPr>
          <w:sz w:val="24"/>
          <w:szCs w:val="24"/>
        </w:rPr>
        <w:t>Counselling</w:t>
      </w:r>
      <w:proofErr w:type="spellEnd"/>
      <w:r>
        <w:rPr>
          <w:sz w:val="24"/>
          <w:szCs w:val="24"/>
        </w:rPr>
        <w:t xml:space="preserve"> Schedule will be published in due course at the portal only.  Any changes will be published at the portal only.</w:t>
      </w:r>
    </w:p>
    <w:p w:rsidR="00901EDD" w:rsidRDefault="00901EDD" w:rsidP="00901EDD">
      <w:pPr>
        <w:jc w:val="both"/>
        <w:rPr>
          <w:b/>
          <w:sz w:val="28"/>
          <w:szCs w:val="28"/>
        </w:rPr>
      </w:pPr>
    </w:p>
    <w:p w:rsidR="00901EDD" w:rsidRDefault="00901EDD" w:rsidP="00901EDD">
      <w:pPr>
        <w:jc w:val="both"/>
        <w:rPr>
          <w:sz w:val="28"/>
          <w:szCs w:val="28"/>
        </w:rPr>
      </w:pPr>
    </w:p>
    <w:p w:rsidR="00901EDD" w:rsidRDefault="00901EDD" w:rsidP="00901EDD">
      <w:pPr>
        <w:jc w:val="both"/>
        <w:rPr>
          <w:sz w:val="28"/>
          <w:szCs w:val="28"/>
        </w:rPr>
      </w:pPr>
    </w:p>
    <w:p w:rsidR="00901EDD" w:rsidRDefault="00901EDD" w:rsidP="00901EDD">
      <w:pPr>
        <w:jc w:val="both"/>
        <w:rPr>
          <w:sz w:val="28"/>
          <w:szCs w:val="28"/>
        </w:rPr>
      </w:pPr>
    </w:p>
    <w:p w:rsidR="00901EDD" w:rsidRDefault="00901EDD" w:rsidP="00901EDD">
      <w:pPr>
        <w:tabs>
          <w:tab w:val="left" w:pos="567"/>
          <w:tab w:val="left" w:pos="6345"/>
        </w:tabs>
        <w:ind w:left="4590"/>
        <w:jc w:val="center"/>
        <w:rPr>
          <w:sz w:val="24"/>
          <w:szCs w:val="24"/>
        </w:rPr>
      </w:pPr>
      <w:r w:rsidRPr="00265EEF">
        <w:rPr>
          <w:sz w:val="24"/>
          <w:szCs w:val="24"/>
        </w:rPr>
        <w:t xml:space="preserve"> (Prof. (Dr.) </w:t>
      </w:r>
      <w:r>
        <w:rPr>
          <w:sz w:val="24"/>
          <w:szCs w:val="24"/>
        </w:rPr>
        <w:t>J. K. Das)</w:t>
      </w:r>
    </w:p>
    <w:p w:rsidR="00901EDD" w:rsidRDefault="00901EDD" w:rsidP="00901EDD">
      <w:pPr>
        <w:ind w:left="45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HEAD</w:t>
      </w:r>
    </w:p>
    <w:p w:rsidR="00901EDD" w:rsidRDefault="00901EDD" w:rsidP="00901EDD">
      <w:pPr>
        <w:ind w:left="459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Department of Law</w:t>
      </w:r>
    </w:p>
    <w:p w:rsidR="00901EDD" w:rsidRDefault="00901EDD" w:rsidP="00901EDD">
      <w:pPr>
        <w:ind w:left="4590"/>
        <w:jc w:val="center"/>
        <w:rPr>
          <w:b/>
          <w:sz w:val="24"/>
          <w:szCs w:val="24"/>
        </w:rPr>
      </w:pPr>
      <w:r w:rsidRPr="00265EEF">
        <w:rPr>
          <w:b/>
          <w:sz w:val="24"/>
          <w:szCs w:val="24"/>
        </w:rPr>
        <w:t>University of Calcutta</w:t>
      </w:r>
    </w:p>
    <w:p w:rsidR="00901EDD" w:rsidRPr="001457B9" w:rsidRDefault="00901EDD" w:rsidP="00901EDD">
      <w:pPr>
        <w:ind w:left="720"/>
        <w:jc w:val="both"/>
        <w:rPr>
          <w:sz w:val="24"/>
          <w:szCs w:val="24"/>
        </w:rPr>
      </w:pPr>
      <w:r w:rsidRPr="001457B9">
        <w:rPr>
          <w:sz w:val="24"/>
          <w:szCs w:val="24"/>
        </w:rPr>
        <w:t xml:space="preserve"> </w:t>
      </w:r>
    </w:p>
    <w:p w:rsidR="00304EB6" w:rsidRDefault="00304EB6"/>
    <w:sectPr w:rsidR="00304EB6" w:rsidSect="0030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06DA9"/>
    <w:multiLevelType w:val="hybridMultilevel"/>
    <w:tmpl w:val="A2C256A4"/>
    <w:lvl w:ilvl="0" w:tplc="D22672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1EDD"/>
    <w:rsid w:val="00304EB6"/>
    <w:rsid w:val="0090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ED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E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1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lawinstitute.edu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uthcalcuttalawcollege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nlawcollege.ac.in/" TargetMode="External"/><Relationship Id="rId5" Type="http://schemas.openxmlformats.org/officeDocument/2006/relationships/hyperlink" Target="http://www.caluniv.ac.i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2534</Characters>
  <Application>Microsoft Office Word</Application>
  <DocSecurity>0</DocSecurity>
  <Lines>21</Lines>
  <Paragraphs>5</Paragraphs>
  <ScaleCrop>false</ScaleCrop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2023-11-09T08:33:00Z</dcterms:created>
  <dcterms:modified xsi:type="dcterms:W3CDTF">2023-11-09T08:33:00Z</dcterms:modified>
</cp:coreProperties>
</file>